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53FD1" w14:textId="431256A0" w:rsidR="00E7005C" w:rsidRPr="008565A9" w:rsidRDefault="00E7005C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8565A9">
        <w:rPr>
          <w:rFonts w:ascii="ＭＳ ゴシック" w:eastAsia="ＭＳ ゴシック" w:hAnsi="ＭＳ ゴシック" w:hint="eastAsia"/>
          <w:szCs w:val="21"/>
        </w:rPr>
        <w:t>様式1（第</w:t>
      </w:r>
      <w:r w:rsidR="00960981" w:rsidRPr="008565A9">
        <w:rPr>
          <w:rFonts w:ascii="ＭＳ ゴシック" w:eastAsia="ＭＳ ゴシック" w:hAnsi="ＭＳ ゴシック" w:hint="eastAsia"/>
          <w:szCs w:val="21"/>
        </w:rPr>
        <w:t>４</w:t>
      </w:r>
      <w:r w:rsidRPr="008565A9">
        <w:rPr>
          <w:rFonts w:ascii="ＭＳ ゴシック" w:eastAsia="ＭＳ ゴシック" w:hAnsi="ＭＳ ゴシック" w:hint="eastAsia"/>
          <w:szCs w:val="21"/>
        </w:rPr>
        <w:t>条第1項関係）</w:t>
      </w:r>
    </w:p>
    <w:p w14:paraId="3C10A2A4" w14:textId="773D2368" w:rsidR="00960981" w:rsidRPr="008565A9" w:rsidRDefault="00960981" w:rsidP="00960981">
      <w:pPr>
        <w:widowControl/>
        <w:jc w:val="right"/>
        <w:rPr>
          <w:rFonts w:ascii="ＭＳ ゴシック" w:eastAsia="ＭＳ ゴシック" w:hAnsi="ＭＳ ゴシック"/>
          <w:szCs w:val="21"/>
        </w:rPr>
      </w:pPr>
      <w:r w:rsidRPr="008565A9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p w14:paraId="20E33BC3" w14:textId="48786FEC" w:rsidR="00960981" w:rsidRPr="008565A9" w:rsidRDefault="00960981" w:rsidP="00960981">
      <w:pPr>
        <w:widowControl/>
        <w:jc w:val="right"/>
        <w:rPr>
          <w:rFonts w:ascii="ＭＳ ゴシック" w:eastAsia="ＭＳ ゴシック" w:hAnsi="ＭＳ ゴシック"/>
          <w:szCs w:val="21"/>
        </w:rPr>
      </w:pPr>
    </w:p>
    <w:p w14:paraId="4F6A8088" w14:textId="08B7247C" w:rsidR="00960981" w:rsidRPr="008565A9" w:rsidRDefault="00BD2FC9" w:rsidP="00960981">
      <w:pPr>
        <w:widowControl/>
        <w:jc w:val="center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8565A9">
        <w:rPr>
          <w:rFonts w:ascii="ＭＳ ゴシック" w:eastAsia="ＭＳ ゴシック" w:hAnsi="ＭＳ ゴシック" w:cs="ＭＳ Ｐゴシック"/>
          <w:kern w:val="0"/>
          <w:szCs w:val="21"/>
        </w:rPr>
        <w:t>神奈川県立保健福祉大学</w:t>
      </w:r>
      <w:r w:rsidR="00960981" w:rsidRPr="008565A9">
        <w:rPr>
          <w:rFonts w:ascii="ＭＳ ゴシック" w:eastAsia="ＭＳ ゴシック" w:hAnsi="ＭＳ ゴシック" w:cs="ＭＳ Ｐゴシック"/>
          <w:kern w:val="0"/>
          <w:szCs w:val="21"/>
        </w:rPr>
        <w:t>発ベンチャー称号申請書</w:t>
      </w:r>
    </w:p>
    <w:p w14:paraId="4EDA7FC5" w14:textId="2F6475BE" w:rsidR="00960981" w:rsidRPr="008565A9" w:rsidRDefault="00960981" w:rsidP="00960981">
      <w:pPr>
        <w:widowControl/>
        <w:jc w:val="center"/>
        <w:rPr>
          <w:rFonts w:ascii="ＭＳ ゴシック" w:eastAsia="ＭＳ ゴシック" w:hAnsi="ＭＳ ゴシック" w:cs="ＭＳ Ｐゴシック"/>
          <w:kern w:val="0"/>
          <w:szCs w:val="21"/>
        </w:rPr>
      </w:pPr>
    </w:p>
    <w:p w14:paraId="3C05D74F" w14:textId="00EF6D01" w:rsidR="00960981" w:rsidRPr="008565A9" w:rsidRDefault="00BD2FC9" w:rsidP="00960981">
      <w:pPr>
        <w:widowControl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8565A9">
        <w:rPr>
          <w:rFonts w:ascii="ＭＳ ゴシック" w:eastAsia="ＭＳ ゴシック" w:hAnsi="ＭＳ ゴシック" w:cs="ＭＳ Ｐゴシック" w:hint="eastAsia"/>
          <w:kern w:val="0"/>
          <w:szCs w:val="21"/>
        </w:rPr>
        <w:t>公立</w:t>
      </w:r>
      <w:r w:rsidR="00960981" w:rsidRPr="008565A9">
        <w:rPr>
          <w:rFonts w:ascii="ＭＳ ゴシック" w:eastAsia="ＭＳ ゴシック" w:hAnsi="ＭＳ ゴシック" w:cs="ＭＳ Ｐゴシック" w:hint="eastAsia"/>
          <w:kern w:val="0"/>
          <w:szCs w:val="21"/>
        </w:rPr>
        <w:t>大学法人</w:t>
      </w:r>
      <w:r w:rsidRPr="008565A9">
        <w:rPr>
          <w:rFonts w:ascii="ＭＳ ゴシック" w:eastAsia="ＭＳ ゴシック" w:hAnsi="ＭＳ ゴシック" w:cs="ＭＳ Ｐゴシック" w:hint="eastAsia"/>
          <w:kern w:val="0"/>
          <w:szCs w:val="21"/>
        </w:rPr>
        <w:t>神奈川県立保健福祉大学</w:t>
      </w:r>
      <w:r w:rsidR="00960981" w:rsidRPr="008565A9">
        <w:rPr>
          <w:rFonts w:ascii="ＭＳ ゴシック" w:eastAsia="ＭＳ ゴシック" w:hAnsi="ＭＳ ゴシック" w:cs="ＭＳ Ｐゴシック" w:hint="eastAsia"/>
          <w:kern w:val="0"/>
          <w:szCs w:val="21"/>
        </w:rPr>
        <w:t>長　殿</w:t>
      </w:r>
    </w:p>
    <w:p w14:paraId="13E66DA5" w14:textId="0A092178" w:rsidR="00960981" w:rsidRPr="008565A9" w:rsidRDefault="00960981" w:rsidP="00960981">
      <w:pPr>
        <w:widowControl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</w:p>
    <w:p w14:paraId="1B55B9DC" w14:textId="715F6881" w:rsidR="00960981" w:rsidRPr="008565A9" w:rsidRDefault="00960981" w:rsidP="00960981">
      <w:pPr>
        <w:widowControl/>
        <w:ind w:firstLineChars="2900" w:firstLine="6090"/>
        <w:jc w:val="left"/>
        <w:rPr>
          <w:rFonts w:ascii="ＭＳ ゴシック" w:eastAsia="ＭＳ ゴシック" w:hAnsi="ＭＳ ゴシック"/>
          <w:szCs w:val="21"/>
        </w:rPr>
      </w:pPr>
      <w:r w:rsidRPr="008565A9">
        <w:rPr>
          <w:rFonts w:ascii="ＭＳ ゴシック" w:eastAsia="ＭＳ ゴシック" w:hAnsi="ＭＳ ゴシック" w:hint="eastAsia"/>
          <w:szCs w:val="21"/>
        </w:rPr>
        <w:t>（申請者）</w:t>
      </w:r>
    </w:p>
    <w:p w14:paraId="7439139F" w14:textId="5B01F3AA" w:rsidR="00960981" w:rsidRPr="008565A9" w:rsidRDefault="00960981" w:rsidP="00960981">
      <w:pPr>
        <w:widowControl/>
        <w:ind w:firstLineChars="3100" w:firstLine="6510"/>
        <w:jc w:val="left"/>
        <w:rPr>
          <w:rFonts w:ascii="ＭＳ ゴシック" w:eastAsia="ＭＳ ゴシック" w:hAnsi="ＭＳ ゴシック"/>
          <w:szCs w:val="21"/>
        </w:rPr>
      </w:pPr>
      <w:r w:rsidRPr="008565A9">
        <w:rPr>
          <w:rFonts w:ascii="ＭＳ ゴシック" w:eastAsia="ＭＳ ゴシック" w:hAnsi="ＭＳ ゴシック" w:hint="eastAsia"/>
          <w:szCs w:val="21"/>
        </w:rPr>
        <w:t>所属</w:t>
      </w:r>
    </w:p>
    <w:p w14:paraId="74EDA695" w14:textId="55C76931" w:rsidR="00960981" w:rsidRPr="008565A9" w:rsidRDefault="00960981" w:rsidP="00960981">
      <w:pPr>
        <w:widowControl/>
        <w:ind w:firstLineChars="3100" w:firstLine="6510"/>
        <w:jc w:val="left"/>
        <w:rPr>
          <w:rFonts w:ascii="ＭＳ ゴシック" w:eastAsia="ＭＳ ゴシック" w:hAnsi="ＭＳ ゴシック"/>
          <w:szCs w:val="21"/>
        </w:rPr>
      </w:pPr>
      <w:r w:rsidRPr="008565A9">
        <w:rPr>
          <w:rFonts w:ascii="ＭＳ ゴシック" w:eastAsia="ＭＳ ゴシック" w:hAnsi="ＭＳ ゴシック" w:hint="eastAsia"/>
          <w:szCs w:val="21"/>
        </w:rPr>
        <w:t>職名</w:t>
      </w:r>
    </w:p>
    <w:p w14:paraId="5E1B6CD1" w14:textId="7E177FC2" w:rsidR="00960981" w:rsidRPr="008565A9" w:rsidRDefault="00960981" w:rsidP="00960981">
      <w:pPr>
        <w:widowControl/>
        <w:ind w:firstLineChars="3100" w:firstLine="6510"/>
        <w:jc w:val="left"/>
        <w:rPr>
          <w:rFonts w:ascii="ＭＳ ゴシック" w:eastAsia="ＭＳ ゴシック" w:hAnsi="ＭＳ ゴシック"/>
          <w:szCs w:val="21"/>
        </w:rPr>
      </w:pPr>
      <w:r w:rsidRPr="008565A9">
        <w:rPr>
          <w:rFonts w:ascii="ＭＳ ゴシック" w:eastAsia="ＭＳ ゴシック" w:hAnsi="ＭＳ ゴシック" w:hint="eastAsia"/>
          <w:szCs w:val="21"/>
        </w:rPr>
        <w:t xml:space="preserve">氏名　　　　　　　　　</w:t>
      </w:r>
    </w:p>
    <w:p w14:paraId="0A88B66A" w14:textId="4FA54FA2" w:rsidR="00D211AE" w:rsidRPr="008565A9" w:rsidRDefault="00D211AE" w:rsidP="00960981">
      <w:pPr>
        <w:widowControl/>
        <w:ind w:firstLineChars="3100" w:firstLine="6510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8565A9">
        <w:rPr>
          <w:rFonts w:ascii="ＭＳ ゴシック" w:eastAsia="ＭＳ ゴシック" w:hAnsi="ＭＳ ゴシック" w:hint="eastAsia"/>
          <w:szCs w:val="21"/>
        </w:rPr>
        <w:t xml:space="preserve">　(</w:t>
      </w:r>
      <w:r w:rsidRPr="008565A9">
        <w:rPr>
          <w:rFonts w:ascii="ＭＳ ゴシック" w:eastAsia="ＭＳ ゴシック" w:hAnsi="ＭＳ ゴシック" w:hint="eastAsia"/>
          <w:sz w:val="16"/>
          <w:szCs w:val="16"/>
        </w:rPr>
        <w:t>※押印若しくは申請者自署</w:t>
      </w:r>
      <w:r w:rsidRPr="008565A9">
        <w:rPr>
          <w:rFonts w:ascii="ＭＳ ゴシック" w:eastAsia="ＭＳ ゴシック" w:hAnsi="ＭＳ ゴシック"/>
          <w:sz w:val="16"/>
          <w:szCs w:val="16"/>
        </w:rPr>
        <w:t>）</w:t>
      </w:r>
    </w:p>
    <w:p w14:paraId="33D2A92B" w14:textId="4ADFDC3F" w:rsidR="00960981" w:rsidRPr="008565A9" w:rsidRDefault="00960981" w:rsidP="00960981">
      <w:pPr>
        <w:widowControl/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8565A9">
        <w:rPr>
          <w:rFonts w:ascii="ＭＳ ゴシック" w:eastAsia="ＭＳ ゴシック" w:hAnsi="ＭＳ ゴシック" w:hint="eastAsia"/>
          <w:szCs w:val="21"/>
        </w:rPr>
        <w:t>下記の通り</w:t>
      </w:r>
      <w:r w:rsidR="00BD2FC9" w:rsidRPr="008565A9">
        <w:rPr>
          <w:rFonts w:ascii="ＭＳ ゴシック" w:eastAsia="ＭＳ ゴシック" w:hAnsi="ＭＳ ゴシック" w:hint="eastAsia"/>
          <w:szCs w:val="21"/>
        </w:rPr>
        <w:t>神奈川県立保健福祉大学</w:t>
      </w:r>
      <w:r w:rsidRPr="008565A9">
        <w:rPr>
          <w:rFonts w:ascii="ＭＳ ゴシック" w:eastAsia="ＭＳ ゴシック" w:hAnsi="ＭＳ ゴシック" w:hint="eastAsia"/>
          <w:szCs w:val="21"/>
        </w:rPr>
        <w:t>発ベンチャーについて申請します。</w:t>
      </w:r>
    </w:p>
    <w:p w14:paraId="60092705" w14:textId="55550EB9" w:rsidR="00960981" w:rsidRPr="008565A9" w:rsidRDefault="00960981" w:rsidP="00960981">
      <w:pPr>
        <w:widowControl/>
        <w:ind w:firstLineChars="100" w:firstLine="210"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8565A9">
        <w:rPr>
          <w:rFonts w:ascii="ＭＳ ゴシック" w:eastAsia="ＭＳ ゴシック" w:hAnsi="ＭＳ ゴシック" w:hint="eastAsia"/>
          <w:szCs w:val="21"/>
        </w:rPr>
        <w:t>なお、認定の上は、</w:t>
      </w:r>
      <w:r w:rsidR="00BD2FC9" w:rsidRPr="008565A9">
        <w:rPr>
          <w:rFonts w:ascii="ＭＳ ゴシック" w:eastAsia="ＭＳ ゴシック" w:hAnsi="ＭＳ ゴシック" w:hint="eastAsia"/>
          <w:szCs w:val="21"/>
        </w:rPr>
        <w:t>公立</w:t>
      </w:r>
      <w:r w:rsidRPr="008565A9">
        <w:rPr>
          <w:rFonts w:ascii="ＭＳ ゴシック" w:eastAsia="ＭＳ ゴシック" w:hAnsi="ＭＳ ゴシック" w:cs="ＭＳ Ｐゴシック" w:hint="eastAsia"/>
          <w:kern w:val="0"/>
          <w:szCs w:val="21"/>
        </w:rPr>
        <w:t>大学法人</w:t>
      </w:r>
      <w:r w:rsidR="00BD2FC9" w:rsidRPr="008565A9">
        <w:rPr>
          <w:rFonts w:ascii="ＭＳ ゴシック" w:eastAsia="ＭＳ ゴシック" w:hAnsi="ＭＳ ゴシック" w:cs="ＭＳ Ｐゴシック" w:hint="eastAsia"/>
          <w:kern w:val="0"/>
          <w:szCs w:val="21"/>
        </w:rPr>
        <w:t>神奈川県立保健福祉大学</w:t>
      </w:r>
      <w:r w:rsidR="001D4295" w:rsidRPr="008565A9">
        <w:rPr>
          <w:rFonts w:ascii="ＭＳ ゴシック" w:eastAsia="ＭＳ ゴシック" w:hAnsi="ＭＳ ゴシック" w:cs="ＭＳ Ｐゴシック" w:hint="eastAsia"/>
          <w:kern w:val="0"/>
          <w:szCs w:val="21"/>
        </w:rPr>
        <w:t>発ベンチャー称号授与規程</w:t>
      </w:r>
      <w:r w:rsidR="00F04A54" w:rsidRPr="008565A9">
        <w:rPr>
          <w:rFonts w:ascii="ＭＳ ゴシック" w:eastAsia="ＭＳ ゴシック" w:hAnsi="ＭＳ ゴシック" w:cs="ＭＳ Ｐゴシック" w:hint="eastAsia"/>
          <w:kern w:val="0"/>
          <w:szCs w:val="21"/>
        </w:rPr>
        <w:t>その他</w:t>
      </w:r>
      <w:r w:rsidR="00BD2FC9" w:rsidRPr="008565A9">
        <w:rPr>
          <w:rFonts w:ascii="ＭＳ ゴシック" w:eastAsia="ＭＳ ゴシック" w:hAnsi="ＭＳ ゴシック" w:cs="ＭＳ Ｐゴシック" w:hint="eastAsia"/>
          <w:kern w:val="0"/>
          <w:szCs w:val="21"/>
        </w:rPr>
        <w:t>公立</w:t>
      </w:r>
      <w:r w:rsidR="00F04A54" w:rsidRPr="008565A9">
        <w:rPr>
          <w:rFonts w:ascii="ＭＳ ゴシック" w:eastAsia="ＭＳ ゴシック" w:hAnsi="ＭＳ ゴシック" w:cs="ＭＳ Ｐゴシック" w:hint="eastAsia"/>
          <w:kern w:val="0"/>
          <w:szCs w:val="21"/>
        </w:rPr>
        <w:t>大学法人</w:t>
      </w:r>
      <w:r w:rsidR="00BD2FC9" w:rsidRPr="008565A9">
        <w:rPr>
          <w:rFonts w:ascii="ＭＳ ゴシック" w:eastAsia="ＭＳ ゴシック" w:hAnsi="ＭＳ ゴシック" w:cs="ＭＳ Ｐゴシック" w:hint="eastAsia"/>
          <w:kern w:val="0"/>
          <w:szCs w:val="21"/>
        </w:rPr>
        <w:t>神奈川県立保健福祉大学</w:t>
      </w:r>
      <w:r w:rsidR="00F04A54" w:rsidRPr="008565A9">
        <w:rPr>
          <w:rFonts w:ascii="ＭＳ ゴシック" w:eastAsia="ＭＳ ゴシック" w:hAnsi="ＭＳ ゴシック" w:cs="ＭＳ Ｐゴシック" w:hint="eastAsia"/>
          <w:kern w:val="0"/>
          <w:szCs w:val="21"/>
        </w:rPr>
        <w:t>が定める諸</w:t>
      </w:r>
      <w:r w:rsidR="001D4295" w:rsidRPr="008565A9">
        <w:rPr>
          <w:rFonts w:ascii="ＭＳ ゴシック" w:eastAsia="ＭＳ ゴシック" w:hAnsi="ＭＳ ゴシック" w:cs="ＭＳ Ｐゴシック" w:hint="eastAsia"/>
          <w:kern w:val="0"/>
          <w:szCs w:val="21"/>
        </w:rPr>
        <w:t>規程</w:t>
      </w:r>
      <w:r w:rsidR="00F04A54" w:rsidRPr="008565A9">
        <w:rPr>
          <w:rFonts w:ascii="ＭＳ ゴシック" w:eastAsia="ＭＳ ゴシック" w:hAnsi="ＭＳ ゴシック" w:cs="ＭＳ Ｐゴシック" w:hint="eastAsia"/>
          <w:kern w:val="0"/>
          <w:szCs w:val="21"/>
        </w:rPr>
        <w:t>及び法令を遵守することを誓約します。</w:t>
      </w:r>
    </w:p>
    <w:p w14:paraId="52E2DA2C" w14:textId="7F4185D8" w:rsidR="00F04A54" w:rsidRPr="008565A9" w:rsidRDefault="00F04A54" w:rsidP="00960981">
      <w:pPr>
        <w:widowControl/>
        <w:ind w:firstLineChars="100" w:firstLine="210"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8565A9">
        <w:rPr>
          <w:rFonts w:ascii="ＭＳ ゴシック" w:eastAsia="ＭＳ ゴシック" w:hAnsi="ＭＳ ゴシック" w:cs="ＭＳ Ｐゴシック" w:hint="eastAsia"/>
          <w:kern w:val="0"/>
          <w:szCs w:val="21"/>
        </w:rPr>
        <w:t>また、貴学から授与された称号の使用において、当方若しくは第三者に損害が生じた場合又はその他の</w:t>
      </w:r>
      <w:r w:rsidR="005E3178" w:rsidRPr="008565A9">
        <w:rPr>
          <w:rFonts w:ascii="ＭＳ ゴシック" w:eastAsia="ＭＳ ゴシック" w:hAnsi="ＭＳ ゴシック" w:cs="ＭＳ Ｐゴシック" w:hint="eastAsia"/>
          <w:kern w:val="0"/>
          <w:szCs w:val="21"/>
        </w:rPr>
        <w:t>不測</w:t>
      </w:r>
      <w:r w:rsidR="00BD2FC9" w:rsidRPr="008565A9">
        <w:rPr>
          <w:rFonts w:ascii="ＭＳ ゴシック" w:eastAsia="ＭＳ ゴシック" w:hAnsi="ＭＳ ゴシック" w:cs="ＭＳ Ｐゴシック" w:hint="eastAsia"/>
          <w:kern w:val="0"/>
          <w:szCs w:val="21"/>
        </w:rPr>
        <w:t>の事態が生じた場合には、当方で処理し、公立</w:t>
      </w:r>
      <w:r w:rsidRPr="008565A9">
        <w:rPr>
          <w:rFonts w:ascii="ＭＳ ゴシック" w:eastAsia="ＭＳ ゴシック" w:hAnsi="ＭＳ ゴシック" w:cs="ＭＳ Ｐゴシック" w:hint="eastAsia"/>
          <w:kern w:val="0"/>
          <w:szCs w:val="21"/>
        </w:rPr>
        <w:t>大学法人</w:t>
      </w:r>
      <w:r w:rsidR="00BD2FC9" w:rsidRPr="008565A9">
        <w:rPr>
          <w:rFonts w:ascii="ＭＳ ゴシック" w:eastAsia="ＭＳ ゴシック" w:hAnsi="ＭＳ ゴシック" w:cs="ＭＳ Ｐゴシック" w:hint="eastAsia"/>
          <w:kern w:val="0"/>
          <w:szCs w:val="21"/>
        </w:rPr>
        <w:t>神奈川県立保健福祉大学</w:t>
      </w:r>
      <w:r w:rsidRPr="008565A9">
        <w:rPr>
          <w:rFonts w:ascii="ＭＳ ゴシック" w:eastAsia="ＭＳ ゴシック" w:hAnsi="ＭＳ ゴシック" w:cs="ＭＳ Ｐゴシック" w:hint="eastAsia"/>
          <w:kern w:val="0"/>
          <w:szCs w:val="21"/>
        </w:rPr>
        <w:t>及びその関係者に損害賠償請求は一切行いません。</w:t>
      </w:r>
    </w:p>
    <w:p w14:paraId="14C56BA0" w14:textId="74BEA64C" w:rsidR="00F04A54" w:rsidRPr="008565A9" w:rsidRDefault="00F04A54" w:rsidP="00960981">
      <w:pPr>
        <w:widowControl/>
        <w:ind w:firstLineChars="100" w:firstLine="210"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</w:p>
    <w:p w14:paraId="1D1AB030" w14:textId="77777777" w:rsidR="00F04A54" w:rsidRPr="008565A9" w:rsidRDefault="00F04A54" w:rsidP="00F04A54">
      <w:pPr>
        <w:pStyle w:val="af"/>
        <w:rPr>
          <w:rFonts w:ascii="ＭＳ ゴシック" w:eastAsia="ＭＳ ゴシック" w:hAnsi="ＭＳ ゴシック"/>
          <w:color w:val="auto"/>
        </w:rPr>
      </w:pPr>
      <w:r w:rsidRPr="008565A9">
        <w:rPr>
          <w:rFonts w:ascii="ＭＳ ゴシック" w:eastAsia="ＭＳ ゴシック" w:hAnsi="ＭＳ ゴシック" w:hint="eastAsia"/>
          <w:color w:val="auto"/>
        </w:rPr>
        <w:t>記</w:t>
      </w:r>
    </w:p>
    <w:p w14:paraId="23E5DB6F" w14:textId="271FE382" w:rsidR="00F04A54" w:rsidRPr="008565A9" w:rsidRDefault="00F04A54" w:rsidP="00F04A54">
      <w:pPr>
        <w:rPr>
          <w:rFonts w:ascii="ＭＳ ゴシック" w:eastAsia="ＭＳ ゴシック" w:hAnsi="ＭＳ ゴシック"/>
          <w:szCs w:val="21"/>
        </w:rPr>
      </w:pPr>
    </w:p>
    <w:p w14:paraId="0D67B584" w14:textId="77164B74" w:rsidR="00F04A54" w:rsidRPr="008565A9" w:rsidRDefault="00F04A54" w:rsidP="00F04A54">
      <w:pPr>
        <w:rPr>
          <w:rFonts w:ascii="ＭＳ ゴシック" w:eastAsia="ＭＳ ゴシック" w:hAnsi="ＭＳ ゴシック"/>
          <w:szCs w:val="21"/>
        </w:rPr>
      </w:pPr>
      <w:r w:rsidRPr="008565A9">
        <w:rPr>
          <w:rFonts w:ascii="ＭＳ ゴシック" w:eastAsia="ＭＳ ゴシック" w:hAnsi="ＭＳ ゴシック" w:hint="eastAsia"/>
          <w:szCs w:val="21"/>
        </w:rPr>
        <w:t xml:space="preserve">１　</w:t>
      </w:r>
      <w:r w:rsidR="00FA308E" w:rsidRPr="008565A9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8565A9">
        <w:rPr>
          <w:rFonts w:ascii="ＭＳ ゴシック" w:eastAsia="ＭＳ ゴシック" w:hAnsi="ＭＳ ゴシック" w:hint="eastAsia"/>
          <w:szCs w:val="21"/>
        </w:rPr>
        <w:t>法人名（法人格含む）</w:t>
      </w:r>
    </w:p>
    <w:p w14:paraId="2230FDC0" w14:textId="2D59A923" w:rsidR="00F04A54" w:rsidRPr="008565A9" w:rsidRDefault="00F04A54" w:rsidP="00F04A54">
      <w:pPr>
        <w:rPr>
          <w:rFonts w:ascii="ＭＳ ゴシック" w:eastAsia="ＭＳ ゴシック" w:hAnsi="ＭＳ ゴシック"/>
          <w:szCs w:val="21"/>
        </w:rPr>
      </w:pPr>
      <w:r w:rsidRPr="008565A9">
        <w:rPr>
          <w:rFonts w:ascii="ＭＳ ゴシック" w:eastAsia="ＭＳ ゴシック" w:hAnsi="ＭＳ ゴシック" w:hint="eastAsia"/>
          <w:szCs w:val="21"/>
        </w:rPr>
        <w:t xml:space="preserve">２　</w:t>
      </w:r>
      <w:r w:rsidR="00FA308E" w:rsidRPr="008565A9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8565A9">
        <w:rPr>
          <w:rFonts w:ascii="ＭＳ ゴシック" w:eastAsia="ＭＳ ゴシック" w:hAnsi="ＭＳ ゴシック" w:hint="eastAsia"/>
          <w:szCs w:val="21"/>
        </w:rPr>
        <w:t>所在地</w:t>
      </w:r>
    </w:p>
    <w:p w14:paraId="756E76FE" w14:textId="63BA7144" w:rsidR="00F04A54" w:rsidRPr="008565A9" w:rsidRDefault="00F04A54" w:rsidP="00F04A54">
      <w:pPr>
        <w:rPr>
          <w:rFonts w:ascii="ＭＳ ゴシック" w:eastAsia="ＭＳ ゴシック" w:hAnsi="ＭＳ ゴシック"/>
          <w:szCs w:val="21"/>
        </w:rPr>
      </w:pPr>
      <w:r w:rsidRPr="008565A9">
        <w:rPr>
          <w:rFonts w:ascii="ＭＳ ゴシック" w:eastAsia="ＭＳ ゴシック" w:hAnsi="ＭＳ ゴシック" w:hint="eastAsia"/>
          <w:szCs w:val="21"/>
        </w:rPr>
        <w:t xml:space="preserve">３　</w:t>
      </w:r>
      <w:r w:rsidR="00FA308E" w:rsidRPr="008565A9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8565A9">
        <w:rPr>
          <w:rFonts w:ascii="ＭＳ ゴシック" w:eastAsia="ＭＳ ゴシック" w:hAnsi="ＭＳ ゴシック" w:hint="eastAsia"/>
          <w:szCs w:val="21"/>
        </w:rPr>
        <w:t>代表者名</w:t>
      </w:r>
    </w:p>
    <w:p w14:paraId="73099357" w14:textId="02981779" w:rsidR="00F04A54" w:rsidRPr="008565A9" w:rsidRDefault="00F04A54" w:rsidP="00F04A54">
      <w:pPr>
        <w:rPr>
          <w:rFonts w:ascii="ＭＳ ゴシック" w:eastAsia="ＭＳ ゴシック" w:hAnsi="ＭＳ ゴシック"/>
          <w:szCs w:val="21"/>
        </w:rPr>
      </w:pPr>
      <w:r w:rsidRPr="008565A9">
        <w:rPr>
          <w:rFonts w:ascii="ＭＳ ゴシック" w:eastAsia="ＭＳ ゴシック" w:hAnsi="ＭＳ ゴシック" w:hint="eastAsia"/>
          <w:szCs w:val="21"/>
        </w:rPr>
        <w:t xml:space="preserve">４　</w:t>
      </w:r>
      <w:r w:rsidR="00FA308E" w:rsidRPr="008565A9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8565A9">
        <w:rPr>
          <w:rFonts w:ascii="ＭＳ ゴシック" w:eastAsia="ＭＳ ゴシック" w:hAnsi="ＭＳ ゴシック" w:hint="eastAsia"/>
          <w:szCs w:val="21"/>
        </w:rPr>
        <w:t>代表者区分</w:t>
      </w:r>
    </w:p>
    <w:p w14:paraId="5A4999BF" w14:textId="1FC9214D" w:rsidR="00F04A54" w:rsidRPr="008565A9" w:rsidRDefault="00F04A54" w:rsidP="00F04A54">
      <w:pPr>
        <w:rPr>
          <w:rFonts w:ascii="ＭＳ ゴシック" w:eastAsia="ＭＳ ゴシック" w:hAnsi="ＭＳ ゴシック"/>
          <w:szCs w:val="21"/>
        </w:rPr>
      </w:pPr>
      <w:r w:rsidRPr="008565A9">
        <w:rPr>
          <w:rFonts w:ascii="ＭＳ ゴシック" w:eastAsia="ＭＳ ゴシック" w:hAnsi="ＭＳ ゴシック" w:hint="eastAsia"/>
          <w:szCs w:val="21"/>
        </w:rPr>
        <w:t xml:space="preserve">５　</w:t>
      </w:r>
      <w:r w:rsidR="00FA308E" w:rsidRPr="008565A9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8565A9">
        <w:rPr>
          <w:rFonts w:ascii="ＭＳ ゴシック" w:eastAsia="ＭＳ ゴシック" w:hAnsi="ＭＳ ゴシック" w:hint="eastAsia"/>
          <w:szCs w:val="21"/>
        </w:rPr>
        <w:t>連絡先（電話番号及びE-mail）</w:t>
      </w:r>
    </w:p>
    <w:p w14:paraId="40AA4D7A" w14:textId="020F3E20" w:rsidR="00F04A54" w:rsidRPr="008565A9" w:rsidRDefault="00F04A54" w:rsidP="00F04A54">
      <w:pPr>
        <w:rPr>
          <w:rFonts w:ascii="ＭＳ ゴシック" w:eastAsia="ＭＳ ゴシック" w:hAnsi="ＭＳ ゴシック"/>
          <w:szCs w:val="21"/>
        </w:rPr>
      </w:pPr>
      <w:r w:rsidRPr="008565A9">
        <w:rPr>
          <w:rFonts w:ascii="ＭＳ ゴシック" w:eastAsia="ＭＳ ゴシック" w:hAnsi="ＭＳ ゴシック" w:hint="eastAsia"/>
          <w:szCs w:val="21"/>
        </w:rPr>
        <w:t xml:space="preserve">６　</w:t>
      </w:r>
      <w:r w:rsidR="00FA308E" w:rsidRPr="008565A9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8565A9">
        <w:rPr>
          <w:rFonts w:ascii="ＭＳ ゴシック" w:eastAsia="ＭＳ ゴシック" w:hAnsi="ＭＳ ゴシック" w:hint="eastAsia"/>
          <w:szCs w:val="21"/>
        </w:rPr>
        <w:t>事業開始日等</w:t>
      </w:r>
    </w:p>
    <w:p w14:paraId="66D4B859" w14:textId="52BDF301" w:rsidR="00F04A54" w:rsidRPr="008565A9" w:rsidRDefault="00F04A54" w:rsidP="00FA308E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8565A9">
        <w:rPr>
          <w:rFonts w:ascii="ＭＳ ゴシック" w:eastAsia="ＭＳ ゴシック" w:hAnsi="ＭＳ ゴシック" w:hint="eastAsia"/>
          <w:szCs w:val="21"/>
        </w:rPr>
        <w:t>（1）事業開始（予定）日</w:t>
      </w:r>
    </w:p>
    <w:p w14:paraId="7E8B4FC9" w14:textId="7BE72B35" w:rsidR="00F04A54" w:rsidRPr="008565A9" w:rsidRDefault="00F04A54" w:rsidP="00F04A54">
      <w:pPr>
        <w:rPr>
          <w:rFonts w:ascii="ＭＳ ゴシック" w:eastAsia="ＭＳ ゴシック" w:hAnsi="ＭＳ ゴシック"/>
          <w:szCs w:val="21"/>
        </w:rPr>
      </w:pPr>
      <w:r w:rsidRPr="008565A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FA308E" w:rsidRPr="008565A9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8565A9">
        <w:rPr>
          <w:rFonts w:ascii="ＭＳ ゴシック" w:eastAsia="ＭＳ ゴシック" w:hAnsi="ＭＳ ゴシック" w:hint="eastAsia"/>
          <w:szCs w:val="21"/>
        </w:rPr>
        <w:t>（2）設立日</w:t>
      </w:r>
    </w:p>
    <w:p w14:paraId="16E34CF7" w14:textId="3A4C37F0" w:rsidR="00F04A54" w:rsidRPr="008565A9" w:rsidRDefault="00F04A54" w:rsidP="00F04A54">
      <w:pPr>
        <w:rPr>
          <w:rFonts w:ascii="ＭＳ ゴシック" w:eastAsia="ＭＳ ゴシック" w:hAnsi="ＭＳ ゴシック"/>
          <w:szCs w:val="21"/>
        </w:rPr>
      </w:pPr>
      <w:r w:rsidRPr="008565A9">
        <w:rPr>
          <w:rFonts w:ascii="ＭＳ ゴシック" w:eastAsia="ＭＳ ゴシック" w:hAnsi="ＭＳ ゴシック" w:hint="eastAsia"/>
          <w:szCs w:val="21"/>
        </w:rPr>
        <w:t xml:space="preserve">７　</w:t>
      </w:r>
      <w:r w:rsidR="00FA308E" w:rsidRPr="008565A9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8565A9">
        <w:rPr>
          <w:rFonts w:ascii="ＭＳ ゴシック" w:eastAsia="ＭＳ ゴシック" w:hAnsi="ＭＳ ゴシック" w:hint="eastAsia"/>
          <w:szCs w:val="21"/>
        </w:rPr>
        <w:t>資本の額（又は出資の総額）</w:t>
      </w:r>
    </w:p>
    <w:p w14:paraId="4B11BE86" w14:textId="4EA695B0" w:rsidR="00F04A54" w:rsidRPr="008565A9" w:rsidRDefault="00BD2FC9" w:rsidP="00F04A54">
      <w:pPr>
        <w:rPr>
          <w:rFonts w:ascii="ＭＳ ゴシック" w:eastAsia="ＭＳ ゴシック" w:hAnsi="ＭＳ ゴシック"/>
          <w:szCs w:val="21"/>
        </w:rPr>
      </w:pPr>
      <w:r w:rsidRPr="008565A9">
        <w:rPr>
          <w:rFonts w:ascii="ＭＳ ゴシック" w:eastAsia="ＭＳ ゴシック" w:hAnsi="ＭＳ ゴシック" w:hint="eastAsia"/>
          <w:szCs w:val="21"/>
        </w:rPr>
        <w:t>８</w:t>
      </w:r>
      <w:r w:rsidR="00F04A54" w:rsidRPr="008565A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FA308E" w:rsidRPr="008565A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F04A54" w:rsidRPr="008565A9">
        <w:rPr>
          <w:rFonts w:ascii="ＭＳ ゴシック" w:eastAsia="ＭＳ ゴシック" w:hAnsi="ＭＳ ゴシック" w:hint="eastAsia"/>
          <w:szCs w:val="21"/>
        </w:rPr>
        <w:t>常時使用従業員数</w:t>
      </w:r>
    </w:p>
    <w:p w14:paraId="5BE4B60C" w14:textId="4B1FEA69" w:rsidR="00F04A54" w:rsidRPr="008565A9" w:rsidRDefault="00BD2FC9" w:rsidP="00F04A54">
      <w:pPr>
        <w:rPr>
          <w:rFonts w:ascii="ＭＳ ゴシック" w:eastAsia="ＭＳ ゴシック" w:hAnsi="ＭＳ ゴシック"/>
          <w:szCs w:val="21"/>
        </w:rPr>
      </w:pPr>
      <w:r w:rsidRPr="008565A9">
        <w:rPr>
          <w:rFonts w:ascii="ＭＳ ゴシック" w:eastAsia="ＭＳ ゴシック" w:hAnsi="ＭＳ ゴシック" w:hint="eastAsia"/>
          <w:szCs w:val="21"/>
        </w:rPr>
        <w:t xml:space="preserve">９　</w:t>
      </w:r>
      <w:r w:rsidR="00F04A54" w:rsidRPr="008565A9">
        <w:rPr>
          <w:rFonts w:ascii="ＭＳ ゴシック" w:eastAsia="ＭＳ ゴシック" w:hAnsi="ＭＳ ゴシック" w:hint="eastAsia"/>
          <w:szCs w:val="21"/>
        </w:rPr>
        <w:t xml:space="preserve">　事業の概要</w:t>
      </w:r>
    </w:p>
    <w:p w14:paraId="22B2339E" w14:textId="146E60F0" w:rsidR="00F04A54" w:rsidRPr="008565A9" w:rsidRDefault="00BD2FC9" w:rsidP="00F04A54">
      <w:pPr>
        <w:rPr>
          <w:rFonts w:ascii="ＭＳ ゴシック" w:eastAsia="ＭＳ ゴシック" w:hAnsi="ＭＳ ゴシック"/>
          <w:szCs w:val="21"/>
        </w:rPr>
      </w:pPr>
      <w:r w:rsidRPr="008565A9">
        <w:rPr>
          <w:rFonts w:ascii="ＭＳ ゴシック" w:eastAsia="ＭＳ ゴシック" w:hAnsi="ＭＳ ゴシック" w:hint="eastAsia"/>
          <w:szCs w:val="21"/>
        </w:rPr>
        <w:t>１０</w:t>
      </w:r>
      <w:r w:rsidR="00F04A54" w:rsidRPr="008565A9">
        <w:rPr>
          <w:rFonts w:ascii="ＭＳ ゴシック" w:eastAsia="ＭＳ ゴシック" w:hAnsi="ＭＳ ゴシック" w:hint="eastAsia"/>
          <w:szCs w:val="21"/>
        </w:rPr>
        <w:t xml:space="preserve">　事業化しようとする研究成果の概要</w:t>
      </w:r>
    </w:p>
    <w:p w14:paraId="15A80F22" w14:textId="1C18D955" w:rsidR="00F04A54" w:rsidRPr="008565A9" w:rsidRDefault="00FA308E" w:rsidP="00F04A54">
      <w:pPr>
        <w:rPr>
          <w:rFonts w:ascii="ＭＳ ゴシック" w:eastAsia="ＭＳ ゴシック" w:hAnsi="ＭＳ ゴシック"/>
          <w:szCs w:val="21"/>
        </w:rPr>
      </w:pPr>
      <w:r w:rsidRPr="008565A9">
        <w:rPr>
          <w:rFonts w:ascii="ＭＳ ゴシック" w:eastAsia="ＭＳ ゴシック" w:hAnsi="ＭＳ ゴシック" w:hint="eastAsia"/>
          <w:szCs w:val="21"/>
        </w:rPr>
        <w:t>１</w:t>
      </w:r>
      <w:r w:rsidR="00BD2FC9" w:rsidRPr="008565A9">
        <w:rPr>
          <w:rFonts w:ascii="ＭＳ ゴシック" w:eastAsia="ＭＳ ゴシック" w:hAnsi="ＭＳ ゴシック" w:hint="eastAsia"/>
          <w:szCs w:val="21"/>
        </w:rPr>
        <w:t xml:space="preserve">１　</w:t>
      </w:r>
      <w:r w:rsidR="00F04A54" w:rsidRPr="008565A9">
        <w:rPr>
          <w:rFonts w:ascii="ＭＳ ゴシック" w:eastAsia="ＭＳ ゴシック" w:hAnsi="ＭＳ ゴシック" w:hint="eastAsia"/>
          <w:szCs w:val="21"/>
        </w:rPr>
        <w:t>大学発ベンチャーの申請資格（第</w:t>
      </w:r>
      <w:r w:rsidR="00BD2FC9" w:rsidRPr="008565A9">
        <w:rPr>
          <w:rFonts w:ascii="ＭＳ ゴシック" w:eastAsia="ＭＳ ゴシック" w:hAnsi="ＭＳ ゴシック" w:hint="eastAsia"/>
          <w:szCs w:val="21"/>
        </w:rPr>
        <w:t>２</w:t>
      </w:r>
      <w:r w:rsidR="00F04A54" w:rsidRPr="008565A9">
        <w:rPr>
          <w:rFonts w:ascii="ＭＳ ゴシック" w:eastAsia="ＭＳ ゴシック" w:hAnsi="ＭＳ ゴシック" w:hint="eastAsia"/>
          <w:szCs w:val="21"/>
        </w:rPr>
        <w:t>条第１号、第２号、第３号）</w:t>
      </w:r>
    </w:p>
    <w:p w14:paraId="29074DF8" w14:textId="11A88D4A" w:rsidR="00F04A54" w:rsidRPr="008565A9" w:rsidRDefault="00F04A54" w:rsidP="00F04A54">
      <w:pPr>
        <w:rPr>
          <w:rFonts w:ascii="ＭＳ ゴシック" w:eastAsia="ＭＳ ゴシック" w:hAnsi="ＭＳ ゴシック"/>
          <w:szCs w:val="21"/>
        </w:rPr>
      </w:pPr>
      <w:r w:rsidRPr="008565A9">
        <w:rPr>
          <w:rFonts w:ascii="ＭＳ ゴシック" w:eastAsia="ＭＳ ゴシック" w:hAnsi="ＭＳ ゴシック" w:hint="eastAsia"/>
          <w:szCs w:val="21"/>
        </w:rPr>
        <w:t>１</w:t>
      </w:r>
      <w:r w:rsidR="00BD2FC9" w:rsidRPr="008565A9">
        <w:rPr>
          <w:rFonts w:ascii="ＭＳ ゴシック" w:eastAsia="ＭＳ ゴシック" w:hAnsi="ＭＳ ゴシック" w:hint="eastAsia"/>
          <w:szCs w:val="21"/>
        </w:rPr>
        <w:t>２</w:t>
      </w:r>
      <w:r w:rsidRPr="008565A9">
        <w:rPr>
          <w:rFonts w:ascii="ＭＳ ゴシック" w:eastAsia="ＭＳ ゴシック" w:hAnsi="ＭＳ ゴシック" w:hint="eastAsia"/>
          <w:szCs w:val="21"/>
        </w:rPr>
        <w:t xml:space="preserve">　１</w:t>
      </w:r>
      <w:r w:rsidR="00BD2FC9" w:rsidRPr="008565A9">
        <w:rPr>
          <w:rFonts w:ascii="ＭＳ ゴシック" w:eastAsia="ＭＳ ゴシック" w:hAnsi="ＭＳ ゴシック" w:hint="eastAsia"/>
          <w:szCs w:val="21"/>
        </w:rPr>
        <w:t>１</w:t>
      </w:r>
      <w:r w:rsidRPr="008565A9">
        <w:rPr>
          <w:rFonts w:ascii="ＭＳ ゴシック" w:eastAsia="ＭＳ ゴシック" w:hAnsi="ＭＳ ゴシック" w:hint="eastAsia"/>
          <w:szCs w:val="21"/>
        </w:rPr>
        <w:t>の資格を有することの説明</w:t>
      </w:r>
      <w:r w:rsidR="00FA308E" w:rsidRPr="008565A9">
        <w:rPr>
          <w:rFonts w:ascii="ＭＳ ゴシック" w:eastAsia="ＭＳ ゴシック" w:hAnsi="ＭＳ ゴシック" w:hint="eastAsia"/>
          <w:szCs w:val="21"/>
        </w:rPr>
        <w:t>（関連する研究者名等）</w:t>
      </w:r>
    </w:p>
    <w:p w14:paraId="50FEB542" w14:textId="406A7046" w:rsidR="00F04A54" w:rsidRPr="008565A9" w:rsidRDefault="00F04A54" w:rsidP="00F04A54">
      <w:pPr>
        <w:pStyle w:val="af1"/>
        <w:rPr>
          <w:rFonts w:ascii="ＭＳ ゴシック" w:eastAsia="ＭＳ ゴシック" w:hAnsi="ＭＳ ゴシック"/>
          <w:color w:val="auto"/>
        </w:rPr>
      </w:pPr>
    </w:p>
    <w:p w14:paraId="40BC9130" w14:textId="4C089568" w:rsidR="00F04A54" w:rsidRPr="008565A9" w:rsidRDefault="00E44409" w:rsidP="00F04A54">
      <w:pPr>
        <w:rPr>
          <w:rFonts w:ascii="ＭＳ ゴシック" w:eastAsia="ＭＳ ゴシック" w:hAnsi="ＭＳ ゴシック"/>
          <w:szCs w:val="21"/>
        </w:rPr>
      </w:pPr>
      <w:r w:rsidRPr="008565A9">
        <w:rPr>
          <w:rFonts w:ascii="ＭＳ ゴシック" w:eastAsia="ＭＳ ゴシック" w:hAnsi="ＭＳ ゴシック" w:hint="eastAsia"/>
          <w:szCs w:val="21"/>
        </w:rPr>
        <w:t>添付資料：登記簿の写し</w:t>
      </w:r>
    </w:p>
    <w:p w14:paraId="005887EF" w14:textId="2F68C8F5" w:rsidR="00E44409" w:rsidRPr="008565A9" w:rsidRDefault="00E44409" w:rsidP="00F04A54">
      <w:pPr>
        <w:rPr>
          <w:rFonts w:ascii="ＭＳ ゴシック" w:eastAsia="ＭＳ ゴシック" w:hAnsi="ＭＳ ゴシック"/>
          <w:szCs w:val="21"/>
        </w:rPr>
      </w:pPr>
      <w:r w:rsidRPr="008565A9">
        <w:rPr>
          <w:rFonts w:ascii="ＭＳ ゴシック" w:eastAsia="ＭＳ ゴシック" w:hAnsi="ＭＳ ゴシック" w:hint="eastAsia"/>
          <w:szCs w:val="21"/>
        </w:rPr>
        <w:t xml:space="preserve">　　　　　定款の写し</w:t>
      </w:r>
    </w:p>
    <w:p w14:paraId="61F2201D" w14:textId="4D4E655C" w:rsidR="00E44409" w:rsidRPr="008565A9" w:rsidRDefault="00E44409" w:rsidP="00F04A54">
      <w:pPr>
        <w:rPr>
          <w:rFonts w:ascii="ＭＳ ゴシック" w:eastAsia="ＭＳ ゴシック" w:hAnsi="ＭＳ ゴシック"/>
          <w:szCs w:val="21"/>
        </w:rPr>
      </w:pPr>
      <w:r w:rsidRPr="008565A9">
        <w:rPr>
          <w:rFonts w:ascii="ＭＳ ゴシック" w:eastAsia="ＭＳ ゴシック" w:hAnsi="ＭＳ ゴシック" w:hint="eastAsia"/>
          <w:szCs w:val="21"/>
        </w:rPr>
        <w:t xml:space="preserve">　　　　　法人概要及び組織図</w:t>
      </w:r>
    </w:p>
    <w:p w14:paraId="539360C6" w14:textId="0DD66AB1" w:rsidR="00E44409" w:rsidRPr="008565A9" w:rsidRDefault="00E44409" w:rsidP="00F04A54">
      <w:pPr>
        <w:rPr>
          <w:rFonts w:ascii="ＭＳ ゴシック" w:eastAsia="ＭＳ ゴシック" w:hAnsi="ＭＳ ゴシック"/>
          <w:szCs w:val="21"/>
        </w:rPr>
      </w:pPr>
      <w:r w:rsidRPr="008565A9">
        <w:rPr>
          <w:rFonts w:ascii="ＭＳ ゴシック" w:eastAsia="ＭＳ ゴシック" w:hAnsi="ＭＳ ゴシック" w:hint="eastAsia"/>
          <w:szCs w:val="21"/>
        </w:rPr>
        <w:t xml:space="preserve">　　　　　事業報告書・</w:t>
      </w:r>
      <w:r w:rsidR="001628DA" w:rsidRPr="008565A9">
        <w:rPr>
          <w:rFonts w:ascii="ＭＳ ゴシック" w:eastAsia="ＭＳ ゴシック" w:hAnsi="ＭＳ ゴシック" w:cs="ＭＳ Ｐゴシック" w:hint="eastAsia"/>
          <w:kern w:val="0"/>
        </w:rPr>
        <w:t>財務状況を示す書類</w:t>
      </w:r>
      <w:r w:rsidRPr="008565A9">
        <w:rPr>
          <w:rFonts w:ascii="ＭＳ ゴシック" w:eastAsia="ＭＳ ゴシック" w:hAnsi="ＭＳ ゴシック" w:hint="eastAsia"/>
          <w:szCs w:val="21"/>
        </w:rPr>
        <w:t>（設立後の期間が短い場合は</w:t>
      </w:r>
      <w:r w:rsidR="00506D4F" w:rsidRPr="008565A9">
        <w:rPr>
          <w:rFonts w:ascii="ＭＳ ゴシック" w:eastAsia="ＭＳ ゴシック" w:hAnsi="ＭＳ ゴシック" w:hint="eastAsia"/>
          <w:szCs w:val="21"/>
        </w:rPr>
        <w:t>事業</w:t>
      </w:r>
      <w:r w:rsidRPr="008565A9">
        <w:rPr>
          <w:rFonts w:ascii="ＭＳ ゴシック" w:eastAsia="ＭＳ ゴシック" w:hAnsi="ＭＳ ゴシック" w:hint="eastAsia"/>
          <w:szCs w:val="21"/>
        </w:rPr>
        <w:t>計画書）</w:t>
      </w:r>
    </w:p>
    <w:p w14:paraId="3560A5C2" w14:textId="51CC612E" w:rsidR="00E44409" w:rsidRPr="008565A9" w:rsidRDefault="00E44409" w:rsidP="00F04A54">
      <w:pPr>
        <w:rPr>
          <w:rFonts w:ascii="ＭＳ ゴシック" w:eastAsia="ＭＳ ゴシック" w:hAnsi="ＭＳ ゴシック"/>
          <w:szCs w:val="21"/>
        </w:rPr>
      </w:pPr>
      <w:r w:rsidRPr="008565A9">
        <w:rPr>
          <w:rFonts w:ascii="ＭＳ ゴシック" w:eastAsia="ＭＳ ゴシック" w:hAnsi="ＭＳ ゴシック" w:hint="eastAsia"/>
          <w:szCs w:val="21"/>
        </w:rPr>
        <w:t xml:space="preserve">　　　　　許可を受けた兼業許可申請書の写し（教職員の場合）</w:t>
      </w:r>
    </w:p>
    <w:p w14:paraId="7D74DF15" w14:textId="37CCBACC" w:rsidR="00651336" w:rsidRPr="008565A9" w:rsidRDefault="00E44409" w:rsidP="00F04A54">
      <w:pPr>
        <w:rPr>
          <w:rFonts w:ascii="ＭＳ ゴシック" w:eastAsia="ＭＳ ゴシック" w:hAnsi="ＭＳ ゴシック"/>
          <w:szCs w:val="21"/>
        </w:rPr>
      </w:pPr>
      <w:r w:rsidRPr="008565A9">
        <w:rPr>
          <w:rFonts w:ascii="ＭＳ ゴシック" w:eastAsia="ＭＳ ゴシック" w:hAnsi="ＭＳ ゴシック" w:hint="eastAsia"/>
          <w:szCs w:val="21"/>
        </w:rPr>
        <w:t xml:space="preserve">　　　　　その他参考となる資料</w:t>
      </w:r>
      <w:bookmarkStart w:id="0" w:name="_GoBack"/>
      <w:bookmarkEnd w:id="0"/>
    </w:p>
    <w:sectPr w:rsidR="00651336" w:rsidRPr="008565A9" w:rsidSect="00560F2B">
      <w:pgSz w:w="11906" w:h="16838" w:code="9"/>
      <w:pgMar w:top="1418" w:right="1418" w:bottom="1418" w:left="1418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B230F" w14:textId="77777777" w:rsidR="00151E55" w:rsidRDefault="00151E55" w:rsidP="0040748F">
      <w:r>
        <w:separator/>
      </w:r>
    </w:p>
  </w:endnote>
  <w:endnote w:type="continuationSeparator" w:id="0">
    <w:p w14:paraId="5C0B9D02" w14:textId="77777777" w:rsidR="00151E55" w:rsidRDefault="00151E55" w:rsidP="0040748F">
      <w:r>
        <w:continuationSeparator/>
      </w:r>
    </w:p>
  </w:endnote>
  <w:endnote w:type="continuationNotice" w:id="1">
    <w:p w14:paraId="64479111" w14:textId="77777777" w:rsidR="00151E55" w:rsidRDefault="00151E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9573F" w14:textId="77777777" w:rsidR="00151E55" w:rsidRDefault="00151E55" w:rsidP="0040748F">
      <w:r>
        <w:separator/>
      </w:r>
    </w:p>
  </w:footnote>
  <w:footnote w:type="continuationSeparator" w:id="0">
    <w:p w14:paraId="25916E64" w14:textId="77777777" w:rsidR="00151E55" w:rsidRDefault="00151E55" w:rsidP="0040748F">
      <w:r>
        <w:continuationSeparator/>
      </w:r>
    </w:p>
  </w:footnote>
  <w:footnote w:type="continuationNotice" w:id="1">
    <w:p w14:paraId="1424BD5E" w14:textId="77777777" w:rsidR="00151E55" w:rsidRDefault="00151E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201DF"/>
    <w:multiLevelType w:val="hybridMultilevel"/>
    <w:tmpl w:val="9892A8DC"/>
    <w:lvl w:ilvl="0" w:tplc="70D417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FB75DC"/>
    <w:multiLevelType w:val="hybridMultilevel"/>
    <w:tmpl w:val="C0C286B0"/>
    <w:lvl w:ilvl="0" w:tplc="AF9447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8F0C57"/>
    <w:multiLevelType w:val="hybridMultilevel"/>
    <w:tmpl w:val="927E7B18"/>
    <w:lvl w:ilvl="0" w:tplc="BC0A7B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7E1469"/>
    <w:multiLevelType w:val="hybridMultilevel"/>
    <w:tmpl w:val="914A55C4"/>
    <w:lvl w:ilvl="0" w:tplc="C1CA14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6F136D"/>
    <w:multiLevelType w:val="hybridMultilevel"/>
    <w:tmpl w:val="E00E034C"/>
    <w:lvl w:ilvl="0" w:tplc="209C6ED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1AD0180"/>
    <w:multiLevelType w:val="hybridMultilevel"/>
    <w:tmpl w:val="73D2D4AC"/>
    <w:lvl w:ilvl="0" w:tplc="498CF8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DA4083"/>
    <w:multiLevelType w:val="hybridMultilevel"/>
    <w:tmpl w:val="348AE752"/>
    <w:lvl w:ilvl="0" w:tplc="5226CEC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E292B26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6B2542"/>
    <w:multiLevelType w:val="hybridMultilevel"/>
    <w:tmpl w:val="B4AA5B40"/>
    <w:lvl w:ilvl="0" w:tplc="3F52836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6805B41"/>
    <w:multiLevelType w:val="hybridMultilevel"/>
    <w:tmpl w:val="66D09F0A"/>
    <w:lvl w:ilvl="0" w:tplc="80DCF8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E58"/>
    <w:rsid w:val="0000672E"/>
    <w:rsid w:val="00016466"/>
    <w:rsid w:val="00017CDA"/>
    <w:rsid w:val="0003696F"/>
    <w:rsid w:val="00066904"/>
    <w:rsid w:val="00072E70"/>
    <w:rsid w:val="0007329C"/>
    <w:rsid w:val="00074A90"/>
    <w:rsid w:val="000804E5"/>
    <w:rsid w:val="00087C31"/>
    <w:rsid w:val="00091D85"/>
    <w:rsid w:val="00094686"/>
    <w:rsid w:val="000A181A"/>
    <w:rsid w:val="000A4B95"/>
    <w:rsid w:val="000B7C34"/>
    <w:rsid w:val="000C54DA"/>
    <w:rsid w:val="000C6BAF"/>
    <w:rsid w:val="000D772E"/>
    <w:rsid w:val="000E0DBF"/>
    <w:rsid w:val="000E3E3D"/>
    <w:rsid w:val="00101425"/>
    <w:rsid w:val="00101B53"/>
    <w:rsid w:val="001145F4"/>
    <w:rsid w:val="001207EE"/>
    <w:rsid w:val="001408BA"/>
    <w:rsid w:val="00146C2B"/>
    <w:rsid w:val="00151E55"/>
    <w:rsid w:val="001628DA"/>
    <w:rsid w:val="001727D3"/>
    <w:rsid w:val="00194656"/>
    <w:rsid w:val="001A36DD"/>
    <w:rsid w:val="001A768F"/>
    <w:rsid w:val="001B2EC0"/>
    <w:rsid w:val="001C17EE"/>
    <w:rsid w:val="001C2129"/>
    <w:rsid w:val="001C3976"/>
    <w:rsid w:val="001C5016"/>
    <w:rsid w:val="001C636A"/>
    <w:rsid w:val="001C778B"/>
    <w:rsid w:val="001D4295"/>
    <w:rsid w:val="001E0166"/>
    <w:rsid w:val="001E462D"/>
    <w:rsid w:val="001E795F"/>
    <w:rsid w:val="001F287D"/>
    <w:rsid w:val="001F36BC"/>
    <w:rsid w:val="00207CD9"/>
    <w:rsid w:val="00210D87"/>
    <w:rsid w:val="00217CED"/>
    <w:rsid w:val="00221CC6"/>
    <w:rsid w:val="0022397F"/>
    <w:rsid w:val="00231F44"/>
    <w:rsid w:val="002401D4"/>
    <w:rsid w:val="00240EBB"/>
    <w:rsid w:val="0024146A"/>
    <w:rsid w:val="002428FA"/>
    <w:rsid w:val="00244B0F"/>
    <w:rsid w:val="002542CD"/>
    <w:rsid w:val="0025575F"/>
    <w:rsid w:val="00255BA2"/>
    <w:rsid w:val="00267112"/>
    <w:rsid w:val="00267CFB"/>
    <w:rsid w:val="002A4C01"/>
    <w:rsid w:val="002C670C"/>
    <w:rsid w:val="002E00AE"/>
    <w:rsid w:val="002F22E4"/>
    <w:rsid w:val="002F394B"/>
    <w:rsid w:val="002F6AEB"/>
    <w:rsid w:val="002F6CFE"/>
    <w:rsid w:val="00310ED1"/>
    <w:rsid w:val="003119A5"/>
    <w:rsid w:val="003244B2"/>
    <w:rsid w:val="0032572C"/>
    <w:rsid w:val="00343759"/>
    <w:rsid w:val="003445A3"/>
    <w:rsid w:val="0035406A"/>
    <w:rsid w:val="003637EE"/>
    <w:rsid w:val="003734C7"/>
    <w:rsid w:val="003A698E"/>
    <w:rsid w:val="003A7C58"/>
    <w:rsid w:val="003B07C9"/>
    <w:rsid w:val="003C234E"/>
    <w:rsid w:val="00407476"/>
    <w:rsid w:val="0040748F"/>
    <w:rsid w:val="00416893"/>
    <w:rsid w:val="00417158"/>
    <w:rsid w:val="00433AF9"/>
    <w:rsid w:val="0045643D"/>
    <w:rsid w:val="00457820"/>
    <w:rsid w:val="00497328"/>
    <w:rsid w:val="004B48EE"/>
    <w:rsid w:val="004C039C"/>
    <w:rsid w:val="004C10C0"/>
    <w:rsid w:val="004C6E27"/>
    <w:rsid w:val="004D3174"/>
    <w:rsid w:val="004E7724"/>
    <w:rsid w:val="00506D4F"/>
    <w:rsid w:val="005358E8"/>
    <w:rsid w:val="0054154A"/>
    <w:rsid w:val="00556B4A"/>
    <w:rsid w:val="00560F2B"/>
    <w:rsid w:val="00573523"/>
    <w:rsid w:val="005805BE"/>
    <w:rsid w:val="00584DD9"/>
    <w:rsid w:val="00590750"/>
    <w:rsid w:val="005961A8"/>
    <w:rsid w:val="00596BAA"/>
    <w:rsid w:val="005973F0"/>
    <w:rsid w:val="005C350E"/>
    <w:rsid w:val="005C50FF"/>
    <w:rsid w:val="005C5DC7"/>
    <w:rsid w:val="005E3178"/>
    <w:rsid w:val="005E4866"/>
    <w:rsid w:val="005F17D2"/>
    <w:rsid w:val="005F2430"/>
    <w:rsid w:val="005F38D2"/>
    <w:rsid w:val="005F5F58"/>
    <w:rsid w:val="006007BE"/>
    <w:rsid w:val="00602685"/>
    <w:rsid w:val="00615B41"/>
    <w:rsid w:val="006247DC"/>
    <w:rsid w:val="00631E54"/>
    <w:rsid w:val="00641616"/>
    <w:rsid w:val="00651336"/>
    <w:rsid w:val="00654782"/>
    <w:rsid w:val="00656D68"/>
    <w:rsid w:val="006A5CD0"/>
    <w:rsid w:val="006C1E09"/>
    <w:rsid w:val="00702640"/>
    <w:rsid w:val="00702CEB"/>
    <w:rsid w:val="00712F24"/>
    <w:rsid w:val="00723246"/>
    <w:rsid w:val="00723B65"/>
    <w:rsid w:val="007269C8"/>
    <w:rsid w:val="00726CD4"/>
    <w:rsid w:val="00733FC6"/>
    <w:rsid w:val="007413ED"/>
    <w:rsid w:val="00741BA5"/>
    <w:rsid w:val="007513D1"/>
    <w:rsid w:val="00751F19"/>
    <w:rsid w:val="00755103"/>
    <w:rsid w:val="00756553"/>
    <w:rsid w:val="007B7A61"/>
    <w:rsid w:val="007C5A75"/>
    <w:rsid w:val="007E11D3"/>
    <w:rsid w:val="007F0FE9"/>
    <w:rsid w:val="00807C11"/>
    <w:rsid w:val="00823C18"/>
    <w:rsid w:val="00830914"/>
    <w:rsid w:val="0084191F"/>
    <w:rsid w:val="008565A9"/>
    <w:rsid w:val="00860ABF"/>
    <w:rsid w:val="0087101C"/>
    <w:rsid w:val="00877D2E"/>
    <w:rsid w:val="008831CB"/>
    <w:rsid w:val="0088658A"/>
    <w:rsid w:val="008C5A88"/>
    <w:rsid w:val="008D30FE"/>
    <w:rsid w:val="008D48AB"/>
    <w:rsid w:val="008E055A"/>
    <w:rsid w:val="008E0E30"/>
    <w:rsid w:val="00902C11"/>
    <w:rsid w:val="0090584D"/>
    <w:rsid w:val="00905A0C"/>
    <w:rsid w:val="009245B0"/>
    <w:rsid w:val="00927A7A"/>
    <w:rsid w:val="009341F7"/>
    <w:rsid w:val="00945F98"/>
    <w:rsid w:val="00954DFB"/>
    <w:rsid w:val="00960981"/>
    <w:rsid w:val="00963F99"/>
    <w:rsid w:val="00964E6B"/>
    <w:rsid w:val="00991766"/>
    <w:rsid w:val="00993128"/>
    <w:rsid w:val="009C34B9"/>
    <w:rsid w:val="009D761B"/>
    <w:rsid w:val="009E4AAA"/>
    <w:rsid w:val="009E4E8F"/>
    <w:rsid w:val="00A023B9"/>
    <w:rsid w:val="00A06B49"/>
    <w:rsid w:val="00A07F24"/>
    <w:rsid w:val="00A14801"/>
    <w:rsid w:val="00A216A2"/>
    <w:rsid w:val="00A251F3"/>
    <w:rsid w:val="00A36403"/>
    <w:rsid w:val="00A47D62"/>
    <w:rsid w:val="00A7775A"/>
    <w:rsid w:val="00A85306"/>
    <w:rsid w:val="00A9021C"/>
    <w:rsid w:val="00A977B6"/>
    <w:rsid w:val="00AC0CBB"/>
    <w:rsid w:val="00AD71CB"/>
    <w:rsid w:val="00AE1384"/>
    <w:rsid w:val="00AE4135"/>
    <w:rsid w:val="00AE63B3"/>
    <w:rsid w:val="00B067D1"/>
    <w:rsid w:val="00B1040E"/>
    <w:rsid w:val="00B15FA0"/>
    <w:rsid w:val="00B1682E"/>
    <w:rsid w:val="00B316D4"/>
    <w:rsid w:val="00B621A7"/>
    <w:rsid w:val="00B629E8"/>
    <w:rsid w:val="00B904EC"/>
    <w:rsid w:val="00B94660"/>
    <w:rsid w:val="00BA1C0C"/>
    <w:rsid w:val="00BA41A5"/>
    <w:rsid w:val="00BB6384"/>
    <w:rsid w:val="00BC7ABD"/>
    <w:rsid w:val="00BD23CC"/>
    <w:rsid w:val="00BD2FC9"/>
    <w:rsid w:val="00BD3E58"/>
    <w:rsid w:val="00BE1376"/>
    <w:rsid w:val="00BE50DE"/>
    <w:rsid w:val="00BF60D3"/>
    <w:rsid w:val="00C051D6"/>
    <w:rsid w:val="00C1093F"/>
    <w:rsid w:val="00C12252"/>
    <w:rsid w:val="00C232A6"/>
    <w:rsid w:val="00C33C8D"/>
    <w:rsid w:val="00C35F95"/>
    <w:rsid w:val="00C51B4F"/>
    <w:rsid w:val="00C73C9F"/>
    <w:rsid w:val="00CA4953"/>
    <w:rsid w:val="00CC209C"/>
    <w:rsid w:val="00CC5CD9"/>
    <w:rsid w:val="00CC5E32"/>
    <w:rsid w:val="00CD38CA"/>
    <w:rsid w:val="00CD79A4"/>
    <w:rsid w:val="00CE47A9"/>
    <w:rsid w:val="00CE5F45"/>
    <w:rsid w:val="00CE6088"/>
    <w:rsid w:val="00CE6635"/>
    <w:rsid w:val="00CF408E"/>
    <w:rsid w:val="00CF75BF"/>
    <w:rsid w:val="00D005FD"/>
    <w:rsid w:val="00D211AE"/>
    <w:rsid w:val="00D239EA"/>
    <w:rsid w:val="00D25134"/>
    <w:rsid w:val="00D26162"/>
    <w:rsid w:val="00D4448D"/>
    <w:rsid w:val="00D46751"/>
    <w:rsid w:val="00D46A57"/>
    <w:rsid w:val="00D50A0B"/>
    <w:rsid w:val="00D63F45"/>
    <w:rsid w:val="00D87F22"/>
    <w:rsid w:val="00D9268C"/>
    <w:rsid w:val="00DA68F0"/>
    <w:rsid w:val="00DB5652"/>
    <w:rsid w:val="00DC20ED"/>
    <w:rsid w:val="00DC2DA2"/>
    <w:rsid w:val="00DD0C47"/>
    <w:rsid w:val="00DE457E"/>
    <w:rsid w:val="00E03C35"/>
    <w:rsid w:val="00E16154"/>
    <w:rsid w:val="00E16197"/>
    <w:rsid w:val="00E33A4F"/>
    <w:rsid w:val="00E41B10"/>
    <w:rsid w:val="00E44409"/>
    <w:rsid w:val="00E51455"/>
    <w:rsid w:val="00E53008"/>
    <w:rsid w:val="00E62859"/>
    <w:rsid w:val="00E7005C"/>
    <w:rsid w:val="00E7243D"/>
    <w:rsid w:val="00E814F3"/>
    <w:rsid w:val="00E8594D"/>
    <w:rsid w:val="00E86B8E"/>
    <w:rsid w:val="00E944D9"/>
    <w:rsid w:val="00EA441F"/>
    <w:rsid w:val="00EB43A5"/>
    <w:rsid w:val="00ED510E"/>
    <w:rsid w:val="00EE6DB4"/>
    <w:rsid w:val="00EF424E"/>
    <w:rsid w:val="00F00148"/>
    <w:rsid w:val="00F00392"/>
    <w:rsid w:val="00F04A54"/>
    <w:rsid w:val="00F13714"/>
    <w:rsid w:val="00F15D7D"/>
    <w:rsid w:val="00F36AA8"/>
    <w:rsid w:val="00F4169A"/>
    <w:rsid w:val="00F47749"/>
    <w:rsid w:val="00F842E3"/>
    <w:rsid w:val="00F91175"/>
    <w:rsid w:val="00FA0EA3"/>
    <w:rsid w:val="00FA308E"/>
    <w:rsid w:val="00FB47AB"/>
    <w:rsid w:val="00FC0A4C"/>
    <w:rsid w:val="00FE79E3"/>
    <w:rsid w:val="00FF616D"/>
    <w:rsid w:val="01CC3936"/>
    <w:rsid w:val="0299579B"/>
    <w:rsid w:val="030E19B8"/>
    <w:rsid w:val="04671DAC"/>
    <w:rsid w:val="067CB073"/>
    <w:rsid w:val="083B7ABA"/>
    <w:rsid w:val="08CE8413"/>
    <w:rsid w:val="0C57739D"/>
    <w:rsid w:val="0C5F14B5"/>
    <w:rsid w:val="0CD2E018"/>
    <w:rsid w:val="0EF2804C"/>
    <w:rsid w:val="102D6442"/>
    <w:rsid w:val="116382DB"/>
    <w:rsid w:val="136FE6E7"/>
    <w:rsid w:val="13B5779E"/>
    <w:rsid w:val="13EEFB0C"/>
    <w:rsid w:val="147F18F9"/>
    <w:rsid w:val="157596F5"/>
    <w:rsid w:val="1772AC79"/>
    <w:rsid w:val="1A8C96E5"/>
    <w:rsid w:val="1BFE2814"/>
    <w:rsid w:val="1C46E841"/>
    <w:rsid w:val="1D08F472"/>
    <w:rsid w:val="1FE07C25"/>
    <w:rsid w:val="22E65A08"/>
    <w:rsid w:val="24B934ED"/>
    <w:rsid w:val="2501F51A"/>
    <w:rsid w:val="26CF72CF"/>
    <w:rsid w:val="29559B8C"/>
    <w:rsid w:val="2AC78278"/>
    <w:rsid w:val="2AEE9ECE"/>
    <w:rsid w:val="2B450865"/>
    <w:rsid w:val="2F1CCFA2"/>
    <w:rsid w:val="2F45D5F5"/>
    <w:rsid w:val="306E58EB"/>
    <w:rsid w:val="31EF2343"/>
    <w:rsid w:val="3229D12C"/>
    <w:rsid w:val="3252DCCD"/>
    <w:rsid w:val="331D8727"/>
    <w:rsid w:val="351BE222"/>
    <w:rsid w:val="35CE39FB"/>
    <w:rsid w:val="35FF6229"/>
    <w:rsid w:val="368462FF"/>
    <w:rsid w:val="36B71797"/>
    <w:rsid w:val="3888B324"/>
    <w:rsid w:val="3C6CD6E1"/>
    <w:rsid w:val="3F4B1417"/>
    <w:rsid w:val="3FA477A3"/>
    <w:rsid w:val="401E5D82"/>
    <w:rsid w:val="40B28459"/>
    <w:rsid w:val="40E58319"/>
    <w:rsid w:val="410FBEAD"/>
    <w:rsid w:val="419883ED"/>
    <w:rsid w:val="443C18E5"/>
    <w:rsid w:val="44FEBA0E"/>
    <w:rsid w:val="4527E3BA"/>
    <w:rsid w:val="46D5C3D3"/>
    <w:rsid w:val="48993F79"/>
    <w:rsid w:val="4B0C78AA"/>
    <w:rsid w:val="4D628BEC"/>
    <w:rsid w:val="4DBA2F83"/>
    <w:rsid w:val="5390A7FA"/>
    <w:rsid w:val="53EA2D07"/>
    <w:rsid w:val="59F73E5E"/>
    <w:rsid w:val="5AF97B5C"/>
    <w:rsid w:val="5B00ABBA"/>
    <w:rsid w:val="5E40A59A"/>
    <w:rsid w:val="6330E01F"/>
    <w:rsid w:val="69CDE96E"/>
    <w:rsid w:val="69FD43D5"/>
    <w:rsid w:val="6A6C3951"/>
    <w:rsid w:val="6C5722D3"/>
    <w:rsid w:val="6D2C0AA2"/>
    <w:rsid w:val="6DFDD517"/>
    <w:rsid w:val="6EA2EE28"/>
    <w:rsid w:val="70801E10"/>
    <w:rsid w:val="7242061F"/>
    <w:rsid w:val="7A572506"/>
    <w:rsid w:val="7B8DE5AF"/>
    <w:rsid w:val="7BB13220"/>
    <w:rsid w:val="7BC5392F"/>
    <w:rsid w:val="7DC1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0B7E1AC7"/>
  <w15:chartTrackingRefBased/>
  <w15:docId w15:val="{54C8B30B-50F9-438C-ABDB-283CEBC2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3F4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255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074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0748F"/>
  </w:style>
  <w:style w:type="paragraph" w:styleId="a8">
    <w:name w:val="footer"/>
    <w:basedOn w:val="a"/>
    <w:link w:val="a9"/>
    <w:uiPriority w:val="99"/>
    <w:unhideWhenUsed/>
    <w:rsid w:val="004074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0748F"/>
  </w:style>
  <w:style w:type="paragraph" w:styleId="aa">
    <w:name w:val="annotation text"/>
    <w:basedOn w:val="a"/>
    <w:link w:val="ab"/>
    <w:uiPriority w:val="99"/>
    <w:unhideWhenUsed/>
    <w:rPr>
      <w:sz w:val="20"/>
      <w:szCs w:val="20"/>
    </w:rPr>
  </w:style>
  <w:style w:type="character" w:customStyle="1" w:styleId="ab">
    <w:name w:val="コメント文字列 (文字)"/>
    <w:basedOn w:val="a0"/>
    <w:link w:val="aa"/>
    <w:uiPriority w:val="99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CC5E32"/>
    <w:pPr>
      <w:jc w:val="left"/>
    </w:pPr>
    <w:rPr>
      <w:b/>
      <w:bCs/>
      <w:sz w:val="21"/>
      <w:szCs w:val="22"/>
    </w:rPr>
  </w:style>
  <w:style w:type="character" w:customStyle="1" w:styleId="ae">
    <w:name w:val="コメント内容 (文字)"/>
    <w:basedOn w:val="ab"/>
    <w:link w:val="ad"/>
    <w:uiPriority w:val="99"/>
    <w:semiHidden/>
    <w:rsid w:val="00CC5E32"/>
    <w:rPr>
      <w:b/>
      <w:bCs/>
      <w:sz w:val="20"/>
      <w:szCs w:val="20"/>
    </w:rPr>
  </w:style>
  <w:style w:type="paragraph" w:styleId="af">
    <w:name w:val="Note Heading"/>
    <w:basedOn w:val="a"/>
    <w:next w:val="a"/>
    <w:link w:val="af0"/>
    <w:uiPriority w:val="99"/>
    <w:unhideWhenUsed/>
    <w:rsid w:val="00F04A54"/>
    <w:pPr>
      <w:jc w:val="center"/>
    </w:pPr>
    <w:rPr>
      <w:rFonts w:ascii="HG丸ｺﾞｼｯｸM-PRO" w:eastAsia="HG丸ｺﾞｼｯｸM-PRO" w:hAnsi="HG丸ｺﾞｼｯｸM-PRO" w:cs="ＭＳ Ｐゴシック"/>
      <w:color w:val="000000"/>
      <w:kern w:val="0"/>
      <w:szCs w:val="21"/>
    </w:rPr>
  </w:style>
  <w:style w:type="character" w:customStyle="1" w:styleId="af0">
    <w:name w:val="記 (文字)"/>
    <w:basedOn w:val="a0"/>
    <w:link w:val="af"/>
    <w:uiPriority w:val="99"/>
    <w:rsid w:val="00F04A54"/>
    <w:rPr>
      <w:rFonts w:ascii="HG丸ｺﾞｼｯｸM-PRO" w:eastAsia="HG丸ｺﾞｼｯｸM-PRO" w:hAnsi="HG丸ｺﾞｼｯｸM-PRO" w:cs="ＭＳ Ｐゴシック"/>
      <w:color w:val="000000"/>
      <w:kern w:val="0"/>
      <w:szCs w:val="21"/>
    </w:rPr>
  </w:style>
  <w:style w:type="paragraph" w:styleId="af1">
    <w:name w:val="Closing"/>
    <w:basedOn w:val="a"/>
    <w:link w:val="af2"/>
    <w:uiPriority w:val="99"/>
    <w:unhideWhenUsed/>
    <w:rsid w:val="00F04A54"/>
    <w:pPr>
      <w:jc w:val="right"/>
    </w:pPr>
    <w:rPr>
      <w:rFonts w:ascii="HG丸ｺﾞｼｯｸM-PRO" w:eastAsia="HG丸ｺﾞｼｯｸM-PRO" w:hAnsi="HG丸ｺﾞｼｯｸM-PRO" w:cs="ＭＳ Ｐゴシック"/>
      <w:color w:val="000000"/>
      <w:kern w:val="0"/>
      <w:szCs w:val="21"/>
    </w:rPr>
  </w:style>
  <w:style w:type="character" w:customStyle="1" w:styleId="af2">
    <w:name w:val="結語 (文字)"/>
    <w:basedOn w:val="a0"/>
    <w:link w:val="af1"/>
    <w:uiPriority w:val="99"/>
    <w:rsid w:val="00F04A54"/>
    <w:rPr>
      <w:rFonts w:ascii="HG丸ｺﾞｼｯｸM-PRO" w:eastAsia="HG丸ｺﾞｼｯｸM-PRO" w:hAnsi="HG丸ｺﾞｼｯｸM-PRO" w:cs="ＭＳ Ｐゴシック"/>
      <w:color w:val="000000"/>
      <w:kern w:val="0"/>
      <w:szCs w:val="21"/>
    </w:rPr>
  </w:style>
  <w:style w:type="paragraph" w:styleId="af3">
    <w:name w:val="List Paragraph"/>
    <w:basedOn w:val="a"/>
    <w:uiPriority w:val="34"/>
    <w:qFormat/>
    <w:rsid w:val="00457820"/>
    <w:pPr>
      <w:ind w:leftChars="400" w:left="840"/>
    </w:pPr>
  </w:style>
  <w:style w:type="paragraph" w:styleId="af4">
    <w:name w:val="Revision"/>
    <w:hidden/>
    <w:uiPriority w:val="99"/>
    <w:semiHidden/>
    <w:rsid w:val="007F0FE9"/>
  </w:style>
  <w:style w:type="character" w:styleId="af5">
    <w:name w:val="Hyperlink"/>
    <w:basedOn w:val="a0"/>
    <w:uiPriority w:val="99"/>
    <w:unhideWhenUsed/>
    <w:rsid w:val="008D30F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D30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13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12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40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07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28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44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6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36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8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9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0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29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27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0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6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7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8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08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8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4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9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9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9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90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2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4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1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1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9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6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70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4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8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1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88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76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54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2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52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2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8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3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40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5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1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48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23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09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89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53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33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2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2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9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9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0624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017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623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5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6371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0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090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106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73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38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6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0274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75445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5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711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6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23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08744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0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B589C-5CD3-45E1-9172-76B45EE78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kishi-shinji-zm@ynu.ac.jp</dc:creator>
  <cp:keywords/>
  <dc:description/>
  <cp:lastModifiedBy>40000407</cp:lastModifiedBy>
  <cp:revision>6</cp:revision>
  <cp:lastPrinted>2022-08-01T06:51:00Z</cp:lastPrinted>
  <dcterms:created xsi:type="dcterms:W3CDTF">2022-08-04T12:14:00Z</dcterms:created>
  <dcterms:modified xsi:type="dcterms:W3CDTF">2022-11-02T02:35:00Z</dcterms:modified>
</cp:coreProperties>
</file>